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E082D" w14:textId="538D11FD" w:rsidR="001417DD" w:rsidRDefault="001417DD" w:rsidP="001417DD">
      <w:pPr>
        <w:jc w:val="both"/>
        <w:rPr>
          <w:rFonts w:ascii="Arial" w:hAnsi="Arial" w:cs="Arial"/>
          <w:b/>
          <w:bCs/>
          <w:sz w:val="22"/>
          <w:szCs w:val="22"/>
        </w:rPr>
      </w:pPr>
      <w:r w:rsidRPr="001417DD">
        <w:rPr>
          <w:rFonts w:ascii="Garamond" w:hAnsi="Garamond"/>
          <w:b/>
          <w:bCs/>
          <w:sz w:val="28"/>
          <w:szCs w:val="28"/>
        </w:rPr>
        <w:t>The Village of Williamsburg, OH is seeking to employ an individual for the position of Village Administrator</w:t>
      </w:r>
      <w:r>
        <w:rPr>
          <w:rFonts w:ascii="Garamond" w:hAnsi="Garamond"/>
          <w:b/>
          <w:bCs/>
          <w:sz w:val="28"/>
          <w:szCs w:val="28"/>
        </w:rPr>
        <w:t>-Full Time</w:t>
      </w:r>
      <w:r w:rsidRPr="0080180F">
        <w:rPr>
          <w:rFonts w:ascii="Garamond" w:hAnsi="Garamond"/>
          <w:sz w:val="28"/>
          <w:szCs w:val="28"/>
        </w:rPr>
        <w:t xml:space="preserve">.  </w:t>
      </w:r>
    </w:p>
    <w:p w14:paraId="73CD3DBB" w14:textId="77777777" w:rsidR="001417DD" w:rsidRDefault="001417DD" w:rsidP="001417DD">
      <w:pPr>
        <w:jc w:val="both"/>
        <w:rPr>
          <w:rFonts w:ascii="Arial" w:hAnsi="Arial" w:cs="Arial"/>
          <w:b/>
          <w:bCs/>
          <w:sz w:val="22"/>
          <w:szCs w:val="22"/>
        </w:rPr>
      </w:pPr>
    </w:p>
    <w:p w14:paraId="4CE966DC" w14:textId="77777777" w:rsidR="001417DD" w:rsidRDefault="001417DD" w:rsidP="001417DD">
      <w:pPr>
        <w:jc w:val="both"/>
        <w:rPr>
          <w:rFonts w:ascii="Arial" w:hAnsi="Arial" w:cs="Arial"/>
          <w:b/>
          <w:bCs/>
          <w:sz w:val="22"/>
          <w:szCs w:val="22"/>
        </w:rPr>
      </w:pPr>
    </w:p>
    <w:p w14:paraId="13A0C1D2" w14:textId="77777777" w:rsidR="001417DD" w:rsidRDefault="001417DD" w:rsidP="001417DD">
      <w:pPr>
        <w:jc w:val="both"/>
        <w:rPr>
          <w:rFonts w:ascii="Arial" w:hAnsi="Arial" w:cs="Arial"/>
          <w:b/>
          <w:bCs/>
          <w:sz w:val="22"/>
          <w:szCs w:val="22"/>
        </w:rPr>
      </w:pPr>
    </w:p>
    <w:p w14:paraId="5F7827AA" w14:textId="311BD400" w:rsidR="001417DD" w:rsidRPr="000F09AA" w:rsidRDefault="001417DD" w:rsidP="001417DD">
      <w:pPr>
        <w:jc w:val="both"/>
        <w:rPr>
          <w:rFonts w:ascii="Arial" w:hAnsi="Arial" w:cs="Arial"/>
          <w:sz w:val="22"/>
          <w:szCs w:val="22"/>
        </w:rPr>
      </w:pPr>
      <w:r w:rsidRPr="000F09AA">
        <w:rPr>
          <w:rFonts w:ascii="Arial" w:hAnsi="Arial" w:cs="Arial"/>
          <w:b/>
          <w:bCs/>
          <w:sz w:val="22"/>
          <w:szCs w:val="22"/>
        </w:rPr>
        <w:t xml:space="preserve">GENERAL NATURE OF WORK: </w:t>
      </w:r>
      <w:r w:rsidRPr="000F09AA">
        <w:rPr>
          <w:rFonts w:ascii="Arial" w:hAnsi="Arial" w:cs="Arial"/>
          <w:sz w:val="22"/>
          <w:szCs w:val="22"/>
        </w:rPr>
        <w:t>This is highly responsible administrative, technical, professional, and supervisory work in the planning, directing, and coordination of the activities, personnel, and resources of the Village. An employee in this class is responsible for the total operations of the Village. Duties are performed under the limited direction of the Mayor and Village Council.</w:t>
      </w:r>
    </w:p>
    <w:p w14:paraId="1F969048" w14:textId="77777777" w:rsidR="001417DD" w:rsidRPr="000F09AA" w:rsidRDefault="001417DD" w:rsidP="001417DD">
      <w:pPr>
        <w:jc w:val="both"/>
        <w:rPr>
          <w:rFonts w:ascii="Arial" w:hAnsi="Arial"/>
          <w:sz w:val="22"/>
          <w:szCs w:val="22"/>
        </w:rPr>
      </w:pPr>
    </w:p>
    <w:p w14:paraId="6E29E6BB" w14:textId="77777777" w:rsidR="001417DD" w:rsidRDefault="001417DD" w:rsidP="001417DD">
      <w:pPr>
        <w:jc w:val="both"/>
        <w:rPr>
          <w:rFonts w:ascii="Arial" w:hAnsi="Arial" w:cs="Arial"/>
          <w:sz w:val="22"/>
          <w:szCs w:val="22"/>
        </w:rPr>
      </w:pPr>
      <w:r w:rsidRPr="000F09AA">
        <w:rPr>
          <w:rFonts w:ascii="Arial" w:hAnsi="Arial" w:cs="Arial"/>
          <w:b/>
          <w:bCs/>
          <w:sz w:val="22"/>
          <w:szCs w:val="22"/>
        </w:rPr>
        <w:t xml:space="preserve">EQUIPMENT &amp; JOB LOCATION: </w:t>
      </w:r>
      <w:r w:rsidRPr="000F09AA">
        <w:rPr>
          <w:rFonts w:ascii="Arial" w:hAnsi="Arial" w:cs="Arial"/>
          <w:sz w:val="22"/>
          <w:szCs w:val="22"/>
        </w:rPr>
        <w:t xml:space="preserve">This position requires general knowledge of office equipment, </w:t>
      </w:r>
      <w:proofErr w:type="gramStart"/>
      <w:r w:rsidRPr="000F09AA">
        <w:rPr>
          <w:rFonts w:ascii="Arial" w:hAnsi="Arial" w:cs="Arial"/>
          <w:sz w:val="22"/>
          <w:szCs w:val="22"/>
        </w:rPr>
        <w:t>including:</w:t>
      </w:r>
      <w:proofErr w:type="gramEnd"/>
      <w:r w:rsidRPr="000F09AA">
        <w:rPr>
          <w:rFonts w:ascii="Arial" w:hAnsi="Arial" w:cs="Arial"/>
          <w:sz w:val="22"/>
          <w:szCs w:val="22"/>
        </w:rPr>
        <w:t xml:space="preserve"> personal </w:t>
      </w:r>
      <w:proofErr w:type="gramStart"/>
      <w:r w:rsidRPr="000F09AA">
        <w:rPr>
          <w:rFonts w:ascii="Arial" w:hAnsi="Arial" w:cs="Arial"/>
          <w:sz w:val="22"/>
          <w:szCs w:val="22"/>
        </w:rPr>
        <w:t>computer</w:t>
      </w:r>
      <w:proofErr w:type="gramEnd"/>
      <w:r w:rsidRPr="000F09AA">
        <w:rPr>
          <w:rFonts w:ascii="Arial" w:hAnsi="Arial" w:cs="Arial"/>
          <w:sz w:val="22"/>
          <w:szCs w:val="22"/>
        </w:rPr>
        <w:t xml:space="preserve">, telephone, fax machine, copy machine, and automobile. The primary work site is the </w:t>
      </w:r>
      <w:smartTag w:uri="urn:schemas-microsoft-com:office:smarttags" w:element="place">
        <w:smartTag w:uri="urn:schemas-microsoft-com:office:smarttags" w:element="PlaceName">
          <w:r w:rsidRPr="000F09AA">
            <w:rPr>
              <w:rFonts w:ascii="Arial" w:hAnsi="Arial" w:cs="Arial"/>
              <w:sz w:val="22"/>
              <w:szCs w:val="22"/>
            </w:rPr>
            <w:t>Administration</w:t>
          </w:r>
        </w:smartTag>
        <w:r w:rsidRPr="000F09AA">
          <w:rPr>
            <w:rFonts w:ascii="Arial" w:hAnsi="Arial" w:cs="Arial"/>
            <w:sz w:val="22"/>
            <w:szCs w:val="22"/>
          </w:rPr>
          <w:t xml:space="preserve"> </w:t>
        </w:r>
        <w:smartTag w:uri="urn:schemas-microsoft-com:office:smarttags" w:element="PlaceType">
          <w:r w:rsidRPr="000F09AA">
            <w:rPr>
              <w:rFonts w:ascii="Arial" w:hAnsi="Arial" w:cs="Arial"/>
              <w:sz w:val="22"/>
              <w:szCs w:val="22"/>
            </w:rPr>
            <w:t>Building</w:t>
          </w:r>
        </w:smartTag>
      </w:smartTag>
      <w:r w:rsidRPr="000F09AA">
        <w:rPr>
          <w:rFonts w:ascii="Arial" w:hAnsi="Arial" w:cs="Arial"/>
          <w:sz w:val="22"/>
          <w:szCs w:val="22"/>
        </w:rPr>
        <w:t xml:space="preserve">. Attendance at meetings with neighborhood, city, county, regional, state, and federal level organizations may take place inside or outside the </w:t>
      </w:r>
      <w:smartTag w:uri="urn:schemas-microsoft-com:office:smarttags" w:element="place">
        <w:smartTag w:uri="urn:schemas-microsoft-com:office:smarttags" w:element="PlaceType">
          <w:r w:rsidRPr="000F09AA">
            <w:rPr>
              <w:rFonts w:ascii="Arial" w:hAnsi="Arial" w:cs="Arial"/>
              <w:sz w:val="22"/>
              <w:szCs w:val="22"/>
            </w:rPr>
            <w:t>Village</w:t>
          </w:r>
        </w:smartTag>
        <w:r w:rsidRPr="000F09AA">
          <w:rPr>
            <w:rFonts w:ascii="Arial" w:hAnsi="Arial" w:cs="Arial"/>
            <w:sz w:val="22"/>
            <w:szCs w:val="22"/>
          </w:rPr>
          <w:t xml:space="preserve"> of </w:t>
        </w:r>
        <w:smartTag w:uri="urn:schemas-microsoft-com:office:smarttags" w:element="PlaceName">
          <w:r w:rsidRPr="000F09AA">
            <w:rPr>
              <w:rFonts w:ascii="Arial" w:hAnsi="Arial" w:cs="Arial"/>
              <w:sz w:val="22"/>
              <w:szCs w:val="22"/>
            </w:rPr>
            <w:t>Williamsburg</w:t>
          </w:r>
        </w:smartTag>
      </w:smartTag>
      <w:r w:rsidRPr="000F09AA">
        <w:rPr>
          <w:rFonts w:ascii="Arial" w:hAnsi="Arial" w:cs="Arial"/>
          <w:sz w:val="22"/>
          <w:szCs w:val="22"/>
        </w:rPr>
        <w:t>.</w:t>
      </w:r>
    </w:p>
    <w:p w14:paraId="6C7C162F" w14:textId="77777777" w:rsidR="001417DD" w:rsidRDefault="001417DD" w:rsidP="001417DD">
      <w:pPr>
        <w:jc w:val="both"/>
        <w:rPr>
          <w:rFonts w:ascii="Arial" w:hAnsi="Arial" w:cs="Arial"/>
          <w:sz w:val="22"/>
          <w:szCs w:val="22"/>
        </w:rPr>
      </w:pPr>
    </w:p>
    <w:p w14:paraId="1990D550" w14:textId="77777777" w:rsidR="001417DD" w:rsidRDefault="001417DD" w:rsidP="001417DD">
      <w:pPr>
        <w:jc w:val="both"/>
        <w:rPr>
          <w:rFonts w:ascii="Arial" w:hAnsi="Arial" w:cs="Arial"/>
          <w:sz w:val="22"/>
          <w:szCs w:val="22"/>
        </w:rPr>
      </w:pPr>
    </w:p>
    <w:p w14:paraId="076E359A" w14:textId="23CB18B8" w:rsidR="001417DD" w:rsidRPr="000F09AA" w:rsidRDefault="001417DD" w:rsidP="001417DD">
      <w:pPr>
        <w:jc w:val="both"/>
        <w:rPr>
          <w:rFonts w:ascii="Arial" w:hAnsi="Arial" w:cs="Arial"/>
          <w:sz w:val="22"/>
          <w:szCs w:val="22"/>
        </w:rPr>
      </w:pPr>
      <w:r>
        <w:rPr>
          <w:rFonts w:ascii="Arial" w:hAnsi="Arial" w:cs="Arial"/>
          <w:sz w:val="22"/>
          <w:szCs w:val="22"/>
        </w:rPr>
        <w:t xml:space="preserve">Complete application online and submit to jweaver@williamsburgohio.org or at 107 W. Main Street Williamsburg, OH 45176. Applications will be accepted until position is filled. </w:t>
      </w:r>
    </w:p>
    <w:p w14:paraId="1910580E" w14:textId="77777777" w:rsidR="00954CCC" w:rsidRDefault="00954CCC"/>
    <w:sectPr w:rsidR="00954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7DD"/>
    <w:rsid w:val="001417DD"/>
    <w:rsid w:val="00173DE0"/>
    <w:rsid w:val="007E7675"/>
    <w:rsid w:val="00954CCC"/>
    <w:rsid w:val="009B6DE6"/>
    <w:rsid w:val="00BD0DE7"/>
    <w:rsid w:val="00C829E7"/>
    <w:rsid w:val="00EC0EB2"/>
    <w:rsid w:val="00FD0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3C7EB97"/>
  <w15:chartTrackingRefBased/>
  <w15:docId w15:val="{BEDEA10E-BE7B-4A77-BFED-905E3E8B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7DD"/>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417D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17D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17D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17DD"/>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417DD"/>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417D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417D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417D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417D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7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17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17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17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17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1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7DD"/>
    <w:rPr>
      <w:rFonts w:eastAsiaTheme="majorEastAsia" w:cstheme="majorBidi"/>
      <w:color w:val="272727" w:themeColor="text1" w:themeTint="D8"/>
    </w:rPr>
  </w:style>
  <w:style w:type="paragraph" w:styleId="Title">
    <w:name w:val="Title"/>
    <w:basedOn w:val="Normal"/>
    <w:next w:val="Normal"/>
    <w:link w:val="TitleChar"/>
    <w:uiPriority w:val="10"/>
    <w:qFormat/>
    <w:rsid w:val="001417D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1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7D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1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7D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417DD"/>
    <w:rPr>
      <w:i/>
      <w:iCs/>
      <w:color w:val="404040" w:themeColor="text1" w:themeTint="BF"/>
    </w:rPr>
  </w:style>
  <w:style w:type="paragraph" w:styleId="ListParagraph">
    <w:name w:val="List Paragraph"/>
    <w:basedOn w:val="Normal"/>
    <w:uiPriority w:val="34"/>
    <w:qFormat/>
    <w:rsid w:val="001417DD"/>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417DD"/>
    <w:rPr>
      <w:i/>
      <w:iCs/>
      <w:color w:val="2F5496" w:themeColor="accent1" w:themeShade="BF"/>
    </w:rPr>
  </w:style>
  <w:style w:type="paragraph" w:styleId="IntenseQuote">
    <w:name w:val="Intense Quote"/>
    <w:basedOn w:val="Normal"/>
    <w:next w:val="Normal"/>
    <w:link w:val="IntenseQuoteChar"/>
    <w:uiPriority w:val="30"/>
    <w:qFormat/>
    <w:rsid w:val="001417D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417DD"/>
    <w:rPr>
      <w:i/>
      <w:iCs/>
      <w:color w:val="2F5496" w:themeColor="accent1" w:themeShade="BF"/>
    </w:rPr>
  </w:style>
  <w:style w:type="character" w:styleId="IntenseReference">
    <w:name w:val="Intense Reference"/>
    <w:basedOn w:val="DefaultParagraphFont"/>
    <w:uiPriority w:val="32"/>
    <w:qFormat/>
    <w:rsid w:val="001417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924</Characters>
  <Application>Microsoft Office Word</Application>
  <DocSecurity>0</DocSecurity>
  <Lines>21</Lines>
  <Paragraphs>3</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Gephardt</dc:creator>
  <cp:keywords/>
  <dc:description/>
  <cp:lastModifiedBy>Andrew Gephardt</cp:lastModifiedBy>
  <cp:revision>2</cp:revision>
  <dcterms:created xsi:type="dcterms:W3CDTF">2026-03-25T15:28:00Z</dcterms:created>
  <dcterms:modified xsi:type="dcterms:W3CDTF">2026-03-25T15:28:00Z</dcterms:modified>
</cp:coreProperties>
</file>